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5108" w:rsidRDefault="00885108" w:rsidP="00885108">
      <w:pPr>
        <w:tabs>
          <w:tab w:val="left" w:pos="1440"/>
        </w:tabs>
        <w:rPr>
          <w:rFonts w:ascii="Franklin Gothic Book" w:hAnsi="Franklin Gothic Book" w:cs="Calibri"/>
          <w:b/>
          <w:bCs/>
          <w:sz w:val="20"/>
        </w:rPr>
      </w:pPr>
      <w:r>
        <w:rPr>
          <w:rFonts w:ascii="Franklin Gothic Book" w:hAnsi="Franklin Gothic Book" w:cs="Calibri"/>
          <w:b/>
          <w:bCs/>
        </w:rPr>
        <w:t>Príloha 1 – Návrh na plnenie kritérií hodnotenia</w:t>
      </w:r>
    </w:p>
    <w:p w:rsidR="00885108" w:rsidRDefault="00652E18" w:rsidP="00885108">
      <w:pPr>
        <w:tabs>
          <w:tab w:val="left" w:pos="1440"/>
        </w:tabs>
        <w:rPr>
          <w:rFonts w:ascii="Franklin Gothic Book" w:hAnsi="Franklin Gothic Book" w:cs="Calibri"/>
          <w:sz w:val="20"/>
        </w:rPr>
      </w:pPr>
      <w:r w:rsidRPr="00652E18">
        <w:rPr>
          <w:rFonts w:ascii="Franklin Gothic Book" w:hAnsi="Franklin Gothic Book" w:cs="Calibri"/>
          <w:sz w:val="20"/>
        </w:rPr>
        <w:t>Predmetom zákazky je výstavba multifunkčného ihriska o rozmere 33 x 18 m. Ihrisko o výmere bude určené na prioritne na futbal, volejbal a basketbal</w:t>
      </w:r>
      <w:r w:rsidR="00F257DE" w:rsidRPr="00F257DE">
        <w:rPr>
          <w:rFonts w:ascii="Franklin Gothic Book" w:hAnsi="Franklin Gothic Book" w:cs="Calibri"/>
          <w:sz w:val="20"/>
        </w:rPr>
        <w:t xml:space="preserve"> v zmysle </w:t>
      </w:r>
      <w:r>
        <w:rPr>
          <w:rFonts w:ascii="Franklin Gothic Book" w:hAnsi="Franklin Gothic Book" w:cs="Calibri"/>
          <w:sz w:val="20"/>
        </w:rPr>
        <w:t xml:space="preserve">projektovej dokumentácie </w:t>
      </w:r>
      <w:r w:rsidR="00F257DE" w:rsidRPr="00F257DE">
        <w:rPr>
          <w:rFonts w:ascii="Franklin Gothic Book" w:hAnsi="Franklin Gothic Book" w:cs="Calibri"/>
          <w:sz w:val="20"/>
        </w:rPr>
        <w:t>a v rozsahu výkazu</w:t>
      </w:r>
      <w:r>
        <w:rPr>
          <w:rFonts w:ascii="Franklin Gothic Book" w:hAnsi="Franklin Gothic Book" w:cs="Calibri"/>
          <w:sz w:val="20"/>
        </w:rPr>
        <w:t>.</w:t>
      </w:r>
      <w:r w:rsidR="00F257DE" w:rsidRPr="00F257DE">
        <w:rPr>
          <w:rFonts w:ascii="Franklin Gothic Book" w:hAnsi="Franklin Gothic Book" w:cs="Calibri"/>
          <w:sz w:val="20"/>
        </w:rPr>
        <w:t xml:space="preserve"> výmer.</w:t>
      </w:r>
    </w:p>
    <w:p w:rsidR="00885108" w:rsidRDefault="00885108" w:rsidP="00885108">
      <w:pPr>
        <w:tabs>
          <w:tab w:val="left" w:pos="1440"/>
        </w:tabs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  <w:r>
        <w:rPr>
          <w:rFonts w:ascii="Franklin Gothic Book" w:hAnsi="Franklin Gothic Book" w:cs="Calibri"/>
          <w:sz w:val="20"/>
        </w:rPr>
        <w:t>Názov alebo obchodné meno uchádzača:</w:t>
      </w:r>
      <w:r>
        <w:rPr>
          <w:rFonts w:ascii="Franklin Gothic Book" w:hAnsi="Franklin Gothic Book" w:cs="Calibri"/>
          <w:sz w:val="20"/>
        </w:rPr>
        <w:tab/>
        <w:t>.............................................................</w:t>
      </w:r>
      <w:bookmarkStart w:id="0" w:name="_GoBack"/>
      <w:bookmarkEnd w:id="0"/>
      <w:r>
        <w:rPr>
          <w:rFonts w:ascii="Franklin Gothic Book" w:hAnsi="Franklin Gothic Book" w:cs="Calibri"/>
          <w:sz w:val="20"/>
        </w:rPr>
        <w:t>.....................</w:t>
      </w: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  <w:r>
        <w:rPr>
          <w:rFonts w:ascii="Franklin Gothic Book" w:hAnsi="Franklin Gothic Book" w:cs="Calibri"/>
          <w:sz w:val="20"/>
        </w:rPr>
        <w:t>Adresa alebo sídlo uchádzača:</w:t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  <w:t>..................................................................................</w:t>
      </w: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  <w:r>
        <w:rPr>
          <w:rFonts w:ascii="Franklin Gothic Book" w:hAnsi="Franklin Gothic Book" w:cs="Calibri"/>
          <w:sz w:val="20"/>
        </w:rPr>
        <w:t xml:space="preserve">IČO/Sídlo: </w:t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  <w:t>..................................................................................</w:t>
      </w: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  <w:r>
        <w:rPr>
          <w:rFonts w:ascii="Franklin Gothic Book" w:hAnsi="Franklin Gothic Book" w:cs="Calibri"/>
          <w:sz w:val="20"/>
        </w:rPr>
        <w:t>Kontaktná osoba:</w:t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  <w:t>..................................................................................</w:t>
      </w: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</w:p>
    <w:p w:rsidR="00885108" w:rsidRDefault="00885108" w:rsidP="00885108">
      <w:pPr>
        <w:pStyle w:val="Zkladntext"/>
        <w:rPr>
          <w:rFonts w:ascii="Franklin Gothic Book" w:hAnsi="Franklin Gothic Book" w:cs="Calibri"/>
          <w:sz w:val="20"/>
        </w:rPr>
      </w:pPr>
      <w:r>
        <w:rPr>
          <w:rFonts w:ascii="Franklin Gothic Book" w:hAnsi="Franklin Gothic Book" w:cs="Calibri"/>
          <w:sz w:val="20"/>
        </w:rPr>
        <w:t>Email a telefonický kontakt:</w:t>
      </w:r>
      <w:r>
        <w:rPr>
          <w:rFonts w:ascii="Franklin Gothic Book" w:hAnsi="Franklin Gothic Book" w:cs="Calibri"/>
          <w:sz w:val="20"/>
        </w:rPr>
        <w:tab/>
      </w:r>
      <w:r>
        <w:rPr>
          <w:rFonts w:ascii="Franklin Gothic Book" w:hAnsi="Franklin Gothic Book" w:cs="Calibri"/>
          <w:sz w:val="20"/>
        </w:rPr>
        <w:tab/>
        <w:t>..................................................................................</w:t>
      </w:r>
    </w:p>
    <w:p w:rsidR="00885108" w:rsidRDefault="00885108" w:rsidP="00885108">
      <w:pPr>
        <w:rPr>
          <w:rFonts w:ascii="Franklin Gothic Book" w:hAnsi="Franklin Gothic Book" w:cs="Calibri"/>
          <w:sz w:val="20"/>
          <w:szCs w:val="20"/>
        </w:rPr>
      </w:pPr>
    </w:p>
    <w:p w:rsidR="00885108" w:rsidRDefault="00885108" w:rsidP="00885108">
      <w:pPr>
        <w:tabs>
          <w:tab w:val="left" w:pos="1440"/>
        </w:tabs>
        <w:rPr>
          <w:rFonts w:ascii="Franklin Gothic Book" w:hAnsi="Franklin Gothic Book" w:cs="Calibri"/>
          <w:sz w:val="20"/>
          <w:szCs w:val="20"/>
        </w:rPr>
      </w:pPr>
    </w:p>
    <w:tbl>
      <w:tblPr>
        <w:tblW w:w="775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40"/>
        <w:gridCol w:w="2710"/>
      </w:tblGrid>
      <w:tr w:rsidR="00885108" w:rsidTr="00885108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3F3F3"/>
            <w:vAlign w:val="center"/>
            <w:hideMark/>
          </w:tcPr>
          <w:p w:rsidR="00885108" w:rsidRDefault="00885108">
            <w:pPr>
              <w:pStyle w:val="Zarkazkladnhotextu"/>
              <w:spacing w:line="256" w:lineRule="auto"/>
              <w:ind w:left="0" w:firstLine="0"/>
              <w:jc w:val="center"/>
              <w:rPr>
                <w:rFonts w:ascii="Franklin Gothic Book" w:hAnsi="Franklin Gothic Book" w:cs="Calibri"/>
                <w:sz w:val="20"/>
                <w:szCs w:val="20"/>
                <w:lang w:val="sk-SK" w:eastAsia="sk-SK"/>
              </w:rPr>
            </w:pPr>
            <w:r>
              <w:rPr>
                <w:rFonts w:ascii="Franklin Gothic Book" w:hAnsi="Franklin Gothic Book" w:cs="Calibri"/>
                <w:sz w:val="20"/>
                <w:szCs w:val="20"/>
                <w:lang w:val="sk-SK" w:eastAsia="sk-SK"/>
              </w:rPr>
              <w:t xml:space="preserve">Kritéria 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3F3F3"/>
            <w:vAlign w:val="center"/>
            <w:hideMark/>
          </w:tcPr>
          <w:p w:rsidR="00885108" w:rsidRDefault="00885108">
            <w:pPr>
              <w:pStyle w:val="Zarkazkladnhotextu"/>
              <w:spacing w:line="256" w:lineRule="auto"/>
              <w:ind w:left="0" w:firstLine="0"/>
              <w:jc w:val="center"/>
              <w:rPr>
                <w:rFonts w:ascii="Franklin Gothic Book" w:hAnsi="Franklin Gothic Book" w:cs="Calibri"/>
                <w:sz w:val="20"/>
                <w:szCs w:val="20"/>
                <w:lang w:val="sk-SK" w:eastAsia="sk-SK"/>
              </w:rPr>
            </w:pPr>
            <w:r>
              <w:rPr>
                <w:rFonts w:ascii="Franklin Gothic Book" w:hAnsi="Franklin Gothic Book" w:cs="Calibri"/>
                <w:sz w:val="20"/>
                <w:szCs w:val="20"/>
                <w:lang w:val="sk-SK" w:eastAsia="sk-SK"/>
              </w:rPr>
              <w:t>ponúknutá hodnota</w:t>
            </w:r>
          </w:p>
        </w:tc>
      </w:tr>
      <w:tr w:rsidR="00885108" w:rsidTr="00885108">
        <w:trPr>
          <w:trHeight w:val="502"/>
        </w:trPr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885108" w:rsidRDefault="00652E18">
            <w:pPr>
              <w:jc w:val="both"/>
              <w:rPr>
                <w:rFonts w:ascii="Franklin Gothic Book" w:hAnsi="Franklin Gothic Book" w:cs="Calibri"/>
                <w:sz w:val="20"/>
                <w:szCs w:val="20"/>
              </w:rPr>
            </w:pPr>
            <w:r w:rsidRPr="00652E18">
              <w:rPr>
                <w:rFonts w:ascii="Franklin Gothic Book" w:hAnsi="Franklin Gothic Book" w:cs="Calibri"/>
                <w:sz w:val="20"/>
                <w:szCs w:val="20"/>
              </w:rPr>
              <w:t>Podpora rozvoja športu v obci Veľké Zlievce</w:t>
            </w:r>
          </w:p>
        </w:tc>
        <w:tc>
          <w:tcPr>
            <w:tcW w:w="27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  <w:vAlign w:val="center"/>
            <w:hideMark/>
          </w:tcPr>
          <w:p w:rsidR="00885108" w:rsidRDefault="00885108">
            <w:pPr>
              <w:pStyle w:val="Zarkazkladnhotextu"/>
              <w:spacing w:line="256" w:lineRule="auto"/>
              <w:ind w:left="0" w:firstLine="0"/>
              <w:jc w:val="center"/>
              <w:rPr>
                <w:rFonts w:ascii="Franklin Gothic Book" w:hAnsi="Franklin Gothic Book" w:cs="Calibri"/>
                <w:b/>
                <w:bCs/>
                <w:sz w:val="20"/>
                <w:szCs w:val="20"/>
                <w:lang w:val="sk-SK" w:eastAsia="sk-SK"/>
              </w:rPr>
            </w:pPr>
            <w:r>
              <w:rPr>
                <w:rFonts w:ascii="Franklin Gothic Book" w:hAnsi="Franklin Gothic Book" w:cs="Calibri"/>
                <w:b/>
                <w:bCs/>
                <w:sz w:val="20"/>
                <w:szCs w:val="20"/>
                <w:lang w:val="sk-SK" w:eastAsia="sk-SK"/>
              </w:rPr>
              <w:t>.................... EUR</w:t>
            </w:r>
          </w:p>
        </w:tc>
      </w:tr>
    </w:tbl>
    <w:p w:rsidR="00885108" w:rsidRDefault="00885108" w:rsidP="00885108">
      <w:pPr>
        <w:tabs>
          <w:tab w:val="left" w:pos="1440"/>
          <w:tab w:val="right" w:pos="9000"/>
        </w:tabs>
        <w:spacing w:before="120" w:line="80" w:lineRule="atLeast"/>
        <w:rPr>
          <w:rFonts w:ascii="Franklin Gothic Book" w:hAnsi="Franklin Gothic Book" w:cs="Calibri"/>
          <w:b/>
          <w:bCs/>
          <w:sz w:val="20"/>
          <w:szCs w:val="20"/>
        </w:rPr>
      </w:pPr>
      <w:r>
        <w:rPr>
          <w:rFonts w:ascii="Franklin Gothic Book" w:hAnsi="Franklin Gothic Book" w:cs="Calibri"/>
          <w:b/>
          <w:bCs/>
          <w:sz w:val="20"/>
          <w:szCs w:val="20"/>
        </w:rPr>
        <w:t>Pozn. u platcu DPH je rozhodujúca cena s DPH, u </w:t>
      </w:r>
      <w:proofErr w:type="spellStart"/>
      <w:r>
        <w:rPr>
          <w:rFonts w:ascii="Franklin Gothic Book" w:hAnsi="Franklin Gothic Book" w:cs="Calibri"/>
          <w:b/>
          <w:bCs/>
          <w:sz w:val="20"/>
          <w:szCs w:val="20"/>
        </w:rPr>
        <w:t>neplatcu</w:t>
      </w:r>
      <w:proofErr w:type="spellEnd"/>
      <w:r>
        <w:rPr>
          <w:rFonts w:ascii="Franklin Gothic Book" w:hAnsi="Franklin Gothic Book" w:cs="Calibri"/>
          <w:b/>
          <w:bCs/>
          <w:sz w:val="20"/>
          <w:szCs w:val="20"/>
        </w:rPr>
        <w:t xml:space="preserve"> je rozhodujúca konečná cena.</w:t>
      </w:r>
    </w:p>
    <w:p w:rsidR="00885108" w:rsidRDefault="00885108" w:rsidP="00885108">
      <w:pPr>
        <w:tabs>
          <w:tab w:val="left" w:pos="1440"/>
          <w:tab w:val="right" w:pos="9000"/>
        </w:tabs>
        <w:spacing w:before="120" w:line="80" w:lineRule="atLeast"/>
        <w:rPr>
          <w:rFonts w:ascii="Franklin Gothic Book" w:hAnsi="Franklin Gothic Book" w:cs="Calibri"/>
          <w:b/>
          <w:bCs/>
          <w:sz w:val="20"/>
          <w:szCs w:val="20"/>
        </w:rPr>
      </w:pPr>
    </w:p>
    <w:p w:rsidR="00C73C1B" w:rsidRDefault="00C73C1B" w:rsidP="00885108">
      <w:pPr>
        <w:tabs>
          <w:tab w:val="left" w:pos="1440"/>
          <w:tab w:val="right" w:pos="9000"/>
        </w:tabs>
        <w:spacing w:before="120" w:line="80" w:lineRule="atLeast"/>
        <w:rPr>
          <w:rFonts w:ascii="Franklin Gothic Book" w:hAnsi="Franklin Gothic Book" w:cs="Calibri"/>
          <w:b/>
          <w:bCs/>
          <w:sz w:val="20"/>
          <w:szCs w:val="20"/>
        </w:rPr>
      </w:pPr>
    </w:p>
    <w:p w:rsidR="00C73C1B" w:rsidRDefault="00C73C1B" w:rsidP="00885108">
      <w:pPr>
        <w:tabs>
          <w:tab w:val="left" w:pos="1440"/>
          <w:tab w:val="right" w:pos="9000"/>
        </w:tabs>
        <w:spacing w:before="120" w:line="80" w:lineRule="atLeast"/>
        <w:rPr>
          <w:rFonts w:ascii="Franklin Gothic Book" w:hAnsi="Franklin Gothic Book" w:cs="Calibri"/>
          <w:b/>
          <w:bCs/>
          <w:sz w:val="20"/>
          <w:szCs w:val="20"/>
        </w:rPr>
      </w:pPr>
    </w:p>
    <w:p w:rsidR="00885108" w:rsidRDefault="00885108" w:rsidP="00885108">
      <w:pPr>
        <w:tabs>
          <w:tab w:val="left" w:pos="1440"/>
        </w:tabs>
        <w:rPr>
          <w:rFonts w:ascii="Franklin Gothic Book" w:hAnsi="Franklin Gothic Book" w:cs="Calibri"/>
          <w:sz w:val="20"/>
          <w:szCs w:val="20"/>
        </w:rPr>
      </w:pPr>
      <w:r>
        <w:rPr>
          <w:rFonts w:ascii="Franklin Gothic Book" w:hAnsi="Franklin Gothic Book" w:cs="Calibri"/>
          <w:sz w:val="20"/>
          <w:szCs w:val="20"/>
        </w:rPr>
        <w:t>Vypracoval: ..........................................</w:t>
      </w:r>
      <w:r>
        <w:rPr>
          <w:rFonts w:ascii="Franklin Gothic Book" w:hAnsi="Franklin Gothic Book" w:cs="Calibri"/>
          <w:sz w:val="20"/>
          <w:szCs w:val="20"/>
        </w:rPr>
        <w:tab/>
      </w:r>
      <w:r>
        <w:rPr>
          <w:rFonts w:ascii="Franklin Gothic Book" w:hAnsi="Franklin Gothic Book" w:cs="Calibri"/>
          <w:sz w:val="20"/>
          <w:szCs w:val="20"/>
        </w:rPr>
        <w:tab/>
      </w:r>
      <w:r>
        <w:rPr>
          <w:rFonts w:ascii="Franklin Gothic Book" w:hAnsi="Franklin Gothic Book" w:cs="Calibri"/>
          <w:sz w:val="20"/>
          <w:szCs w:val="20"/>
        </w:rPr>
        <w:tab/>
      </w:r>
      <w:r>
        <w:rPr>
          <w:rFonts w:ascii="Franklin Gothic Book" w:hAnsi="Franklin Gothic Book" w:cs="Calibri"/>
          <w:sz w:val="20"/>
          <w:szCs w:val="20"/>
        </w:rPr>
        <w:tab/>
      </w:r>
    </w:p>
    <w:p w:rsidR="00885108" w:rsidRDefault="00885108" w:rsidP="00885108">
      <w:pPr>
        <w:tabs>
          <w:tab w:val="left" w:pos="1440"/>
          <w:tab w:val="center" w:pos="6379"/>
        </w:tabs>
        <w:rPr>
          <w:rFonts w:ascii="Franklin Gothic Book" w:hAnsi="Franklin Gothic Book" w:cs="Calibri"/>
          <w:sz w:val="20"/>
          <w:szCs w:val="20"/>
        </w:rPr>
      </w:pPr>
      <w:r>
        <w:rPr>
          <w:rFonts w:ascii="Franklin Gothic Book" w:hAnsi="Franklin Gothic Book" w:cs="Calibri"/>
          <w:sz w:val="20"/>
          <w:szCs w:val="20"/>
        </w:rPr>
        <w:tab/>
      </w:r>
    </w:p>
    <w:p w:rsidR="00885108" w:rsidRDefault="00885108" w:rsidP="00885108">
      <w:pPr>
        <w:tabs>
          <w:tab w:val="left" w:pos="1440"/>
          <w:tab w:val="center" w:pos="6379"/>
        </w:tabs>
        <w:rPr>
          <w:rFonts w:ascii="Franklin Gothic Book" w:hAnsi="Franklin Gothic Book" w:cs="Calibri"/>
          <w:sz w:val="20"/>
          <w:szCs w:val="20"/>
        </w:rPr>
      </w:pPr>
    </w:p>
    <w:p w:rsidR="00885108" w:rsidRDefault="00885108" w:rsidP="00885108">
      <w:pPr>
        <w:tabs>
          <w:tab w:val="left" w:pos="1440"/>
        </w:tabs>
        <w:rPr>
          <w:rFonts w:ascii="Franklin Gothic Book" w:hAnsi="Franklin Gothic Book" w:cs="Calibri"/>
          <w:sz w:val="20"/>
          <w:szCs w:val="20"/>
        </w:rPr>
      </w:pPr>
      <w:r>
        <w:rPr>
          <w:rFonts w:ascii="Franklin Gothic Book" w:hAnsi="Franklin Gothic Book" w:cs="Calibri"/>
          <w:sz w:val="20"/>
          <w:szCs w:val="20"/>
        </w:rPr>
        <w:t>V ...................................... dňa ..........................................................</w:t>
      </w:r>
    </w:p>
    <w:p w:rsidR="00885108" w:rsidRDefault="00885108" w:rsidP="00885108">
      <w:pPr>
        <w:tabs>
          <w:tab w:val="left" w:pos="1440"/>
          <w:tab w:val="center" w:pos="6379"/>
        </w:tabs>
        <w:rPr>
          <w:rFonts w:ascii="Franklin Gothic Book" w:hAnsi="Franklin Gothic Book" w:cs="Calibri"/>
          <w:sz w:val="20"/>
          <w:szCs w:val="20"/>
        </w:rPr>
      </w:pPr>
    </w:p>
    <w:p w:rsidR="00885108" w:rsidRDefault="00885108" w:rsidP="00885108">
      <w:pPr>
        <w:tabs>
          <w:tab w:val="left" w:pos="1440"/>
          <w:tab w:val="center" w:pos="6379"/>
        </w:tabs>
        <w:rPr>
          <w:rFonts w:ascii="Franklin Gothic Book" w:hAnsi="Franklin Gothic Book" w:cs="Calibri"/>
          <w:sz w:val="20"/>
          <w:szCs w:val="20"/>
        </w:rPr>
      </w:pPr>
      <w:r>
        <w:rPr>
          <w:rFonts w:ascii="Franklin Gothic Book" w:hAnsi="Franklin Gothic Book" w:cs="Calibri"/>
          <w:sz w:val="20"/>
          <w:szCs w:val="20"/>
        </w:rPr>
        <w:tab/>
      </w:r>
      <w:r>
        <w:rPr>
          <w:rFonts w:ascii="Franklin Gothic Book" w:hAnsi="Franklin Gothic Book" w:cs="Calibri"/>
          <w:sz w:val="20"/>
          <w:szCs w:val="20"/>
        </w:rPr>
        <w:tab/>
        <w:t>...................................</w:t>
      </w:r>
    </w:p>
    <w:p w:rsidR="00885108" w:rsidRDefault="00885108" w:rsidP="00885108">
      <w:pPr>
        <w:pStyle w:val="Pta"/>
        <w:tabs>
          <w:tab w:val="clear" w:pos="4536"/>
          <w:tab w:val="center" w:pos="6379"/>
          <w:tab w:val="center" w:pos="7200"/>
        </w:tabs>
        <w:rPr>
          <w:rFonts w:ascii="Franklin Gothic Book" w:hAnsi="Franklin Gothic Book" w:cs="Calibri"/>
          <w:sz w:val="20"/>
          <w:szCs w:val="20"/>
          <w:lang w:val="sk-SK"/>
        </w:rPr>
      </w:pPr>
      <w:r>
        <w:rPr>
          <w:rFonts w:ascii="Franklin Gothic Book" w:hAnsi="Franklin Gothic Book" w:cs="Calibri"/>
          <w:sz w:val="20"/>
          <w:szCs w:val="20"/>
          <w:lang w:val="sk-SK"/>
        </w:rPr>
        <w:tab/>
        <w:t>Podpis a pečiatka uchádzača</w:t>
      </w:r>
    </w:p>
    <w:p w:rsidR="00885108" w:rsidRDefault="00885108" w:rsidP="00885108">
      <w:pPr>
        <w:tabs>
          <w:tab w:val="left" w:pos="1440"/>
        </w:tabs>
        <w:rPr>
          <w:rFonts w:ascii="Franklin Gothic Book" w:hAnsi="Franklin Gothic Book" w:cs="Calibri"/>
          <w:sz w:val="20"/>
          <w:szCs w:val="20"/>
        </w:rPr>
      </w:pPr>
    </w:p>
    <w:p w:rsidR="00885108" w:rsidRDefault="00885108" w:rsidP="00885108">
      <w:pPr>
        <w:tabs>
          <w:tab w:val="left" w:pos="1440"/>
        </w:tabs>
        <w:rPr>
          <w:rFonts w:ascii="Franklin Gothic Book" w:hAnsi="Franklin Gothic Book" w:cs="Calibri"/>
          <w:sz w:val="20"/>
          <w:szCs w:val="20"/>
        </w:rPr>
      </w:pPr>
    </w:p>
    <w:p w:rsidR="009C5E5B" w:rsidRPr="00885108" w:rsidRDefault="009C5E5B" w:rsidP="00885108"/>
    <w:sectPr w:rsidR="009C5E5B" w:rsidRPr="008851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2E6"/>
    <w:rsid w:val="0011103A"/>
    <w:rsid w:val="00165A71"/>
    <w:rsid w:val="001E0BB4"/>
    <w:rsid w:val="002C1897"/>
    <w:rsid w:val="002D1C9C"/>
    <w:rsid w:val="003766A5"/>
    <w:rsid w:val="004F3AA6"/>
    <w:rsid w:val="00531881"/>
    <w:rsid w:val="00536DCD"/>
    <w:rsid w:val="00560ACD"/>
    <w:rsid w:val="005A0AD7"/>
    <w:rsid w:val="00627B8D"/>
    <w:rsid w:val="00652E18"/>
    <w:rsid w:val="006D7F82"/>
    <w:rsid w:val="007238F6"/>
    <w:rsid w:val="00764411"/>
    <w:rsid w:val="00767109"/>
    <w:rsid w:val="007B25DF"/>
    <w:rsid w:val="007F50C1"/>
    <w:rsid w:val="00831B5F"/>
    <w:rsid w:val="00852651"/>
    <w:rsid w:val="00871091"/>
    <w:rsid w:val="00885108"/>
    <w:rsid w:val="009B36FB"/>
    <w:rsid w:val="009C5E5B"/>
    <w:rsid w:val="00A208FF"/>
    <w:rsid w:val="00A822E6"/>
    <w:rsid w:val="00A84D5E"/>
    <w:rsid w:val="00AB03BD"/>
    <w:rsid w:val="00B41602"/>
    <w:rsid w:val="00B75158"/>
    <w:rsid w:val="00B7545F"/>
    <w:rsid w:val="00BC7A58"/>
    <w:rsid w:val="00C44A29"/>
    <w:rsid w:val="00C73C1B"/>
    <w:rsid w:val="00D07CCF"/>
    <w:rsid w:val="00D26E01"/>
    <w:rsid w:val="00D65F30"/>
    <w:rsid w:val="00D85BCB"/>
    <w:rsid w:val="00E4125F"/>
    <w:rsid w:val="00F049CF"/>
    <w:rsid w:val="00F257DE"/>
    <w:rsid w:val="00F8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2B301"/>
  <w15:chartTrackingRefBased/>
  <w15:docId w15:val="{22632451-BE6F-4FDC-B271-417A09682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85108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6D7F82"/>
    <w:rPr>
      <w:color w:val="0563C1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D7F82"/>
    <w:rPr>
      <w:color w:val="954F72"/>
      <w:u w:val="single"/>
    </w:rPr>
  </w:style>
  <w:style w:type="paragraph" w:customStyle="1" w:styleId="msonormal0">
    <w:name w:val="msonormal"/>
    <w:basedOn w:val="Normlny"/>
    <w:rsid w:val="006D7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3">
    <w:name w:val="xl63"/>
    <w:basedOn w:val="Normlny"/>
    <w:rsid w:val="006D7F82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4">
    <w:name w:val="xl64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65">
    <w:name w:val="xl65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6">
    <w:name w:val="xl66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7">
    <w:name w:val="xl67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68">
    <w:name w:val="xl68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69">
    <w:name w:val="xl69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70">
    <w:name w:val="xl70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xl71">
    <w:name w:val="xl71"/>
    <w:basedOn w:val="Normlny"/>
    <w:rsid w:val="006D7F82"/>
    <w:pP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72">
    <w:name w:val="xl72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73">
    <w:name w:val="xl73"/>
    <w:basedOn w:val="Normlny"/>
    <w:rsid w:val="006D7F82"/>
    <w:pP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  <w:lang w:eastAsia="sk-SK"/>
    </w:rPr>
  </w:style>
  <w:style w:type="paragraph" w:customStyle="1" w:styleId="xl74">
    <w:name w:val="xl74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75">
    <w:name w:val="xl75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sk-SK"/>
    </w:rPr>
  </w:style>
  <w:style w:type="paragraph" w:customStyle="1" w:styleId="xl76">
    <w:name w:val="xl76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sk-SK"/>
    </w:rPr>
  </w:style>
  <w:style w:type="paragraph" w:customStyle="1" w:styleId="xl77">
    <w:name w:val="xl77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xl78">
    <w:name w:val="xl78"/>
    <w:basedOn w:val="Normlny"/>
    <w:rsid w:val="006D7F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customStyle="1" w:styleId="Standard">
    <w:name w:val="Standard"/>
    <w:rsid w:val="00D65F30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sz w:val="24"/>
      <w:szCs w:val="24"/>
      <w:lang w:eastAsia="hi-IN" w:bidi="hi-IN"/>
    </w:rPr>
  </w:style>
  <w:style w:type="character" w:styleId="Nevyrieenzmienka">
    <w:name w:val="Unresolved Mention"/>
    <w:basedOn w:val="Predvolenpsmoodseku"/>
    <w:uiPriority w:val="99"/>
    <w:semiHidden/>
    <w:unhideWhenUsed/>
    <w:rsid w:val="00D07CCF"/>
    <w:rPr>
      <w:color w:val="808080"/>
      <w:shd w:val="clear" w:color="auto" w:fill="E6E6E6"/>
    </w:rPr>
  </w:style>
  <w:style w:type="paragraph" w:styleId="Pta">
    <w:name w:val="footer"/>
    <w:basedOn w:val="Normlny"/>
    <w:link w:val="PtaChar"/>
    <w:uiPriority w:val="99"/>
    <w:semiHidden/>
    <w:unhideWhenUsed/>
    <w:rsid w:val="0088510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PtaChar">
    <w:name w:val="Päta Char"/>
    <w:basedOn w:val="Predvolenpsmoodseku"/>
    <w:link w:val="Pta"/>
    <w:uiPriority w:val="99"/>
    <w:semiHidden/>
    <w:rsid w:val="008851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Zarkazkladnhotextu">
    <w:name w:val="Body Text Indent"/>
    <w:basedOn w:val="Normlny"/>
    <w:link w:val="ZarkazkladnhotextuChar"/>
    <w:semiHidden/>
    <w:unhideWhenUsed/>
    <w:rsid w:val="00885108"/>
    <w:pPr>
      <w:spacing w:after="0" w:line="240" w:lineRule="auto"/>
      <w:ind w:left="900" w:hanging="540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88510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Zkladntext">
    <w:name w:val="Základní text"/>
    <w:aliases w:val="b"/>
    <w:uiPriority w:val="99"/>
    <w:rsid w:val="00885108"/>
    <w:pPr>
      <w:snapToGrid w:val="0"/>
      <w:spacing w:after="0" w:line="240" w:lineRule="auto"/>
    </w:pPr>
    <w:rPr>
      <w:rFonts w:ascii="Tms Rmn" w:eastAsia="Times New Roman" w:hAnsi="Tms Rmn" w:cs="Times New Roman"/>
      <w:color w:val="000000"/>
      <w:sz w:val="2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7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Mikušinec</dc:creator>
  <cp:keywords/>
  <dc:description/>
  <cp:lastModifiedBy>Roman Mikušinec</cp:lastModifiedBy>
  <cp:revision>43</cp:revision>
  <dcterms:created xsi:type="dcterms:W3CDTF">2015-11-09T08:11:00Z</dcterms:created>
  <dcterms:modified xsi:type="dcterms:W3CDTF">2018-08-30T07:31:00Z</dcterms:modified>
</cp:coreProperties>
</file>